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49CD" w14:textId="77777777" w:rsidR="001251B8" w:rsidRDefault="001251B8">
      <w:pPr>
        <w:rPr>
          <w:noProof/>
        </w:rPr>
      </w:pPr>
    </w:p>
    <w:p w14:paraId="3910DDA6" w14:textId="1818DF22" w:rsidR="006D71E8" w:rsidRDefault="001251B8">
      <w:r>
        <w:rPr>
          <w:noProof/>
        </w:rPr>
        <w:drawing>
          <wp:inline distT="0" distB="0" distL="0" distR="0" wp14:anchorId="40351E92" wp14:editId="60C1A1A5">
            <wp:extent cx="8178274" cy="5684520"/>
            <wp:effectExtent l="0" t="0" r="0" b="0"/>
            <wp:docPr id="20270844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84440" name=""/>
                    <pic:cNvPicPr/>
                  </pic:nvPicPr>
                  <pic:blipFill rotWithShape="1">
                    <a:blip r:embed="rId5"/>
                    <a:srcRect l="18918" t="16307" r="20543" b="8884"/>
                    <a:stretch/>
                  </pic:blipFill>
                  <pic:spPr bwMode="auto">
                    <a:xfrm>
                      <a:off x="0" y="0"/>
                      <a:ext cx="8195388" cy="569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71E8" w:rsidSect="001251B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B8"/>
    <w:rsid w:val="001251B8"/>
    <w:rsid w:val="006D632A"/>
    <w:rsid w:val="006D71E8"/>
    <w:rsid w:val="0096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B35DE"/>
  <w15:chartTrackingRefBased/>
  <w15:docId w15:val="{6F742139-0939-4EBE-BEB1-4E64EA6D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18046-99F3-4CA0-9467-4E4BE42F6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yves Robin</dc:creator>
  <cp:keywords/>
  <dc:description/>
  <cp:lastModifiedBy>pierre yves Robin</cp:lastModifiedBy>
  <cp:revision>1</cp:revision>
  <dcterms:created xsi:type="dcterms:W3CDTF">2023-06-01T09:35:00Z</dcterms:created>
  <dcterms:modified xsi:type="dcterms:W3CDTF">2023-06-01T09:45:00Z</dcterms:modified>
</cp:coreProperties>
</file>