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C6E6" w14:textId="77777777" w:rsidR="001D3175" w:rsidRPr="001D3175" w:rsidRDefault="001D3175" w:rsidP="001D3175">
      <w:pPr>
        <w:pStyle w:val="Titre2"/>
        <w:rPr>
          <w:b/>
          <w:sz w:val="40"/>
          <w:u w:val="single"/>
        </w:rPr>
      </w:pPr>
      <w:r w:rsidRPr="001D3175">
        <w:rPr>
          <w:rFonts w:eastAsia="Times New Roman"/>
          <w:b/>
          <w:i/>
          <w:noProof/>
          <w:sz w:val="2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0089AF8" wp14:editId="152E0333">
            <wp:simplePos x="0" y="0"/>
            <wp:positionH relativeFrom="column">
              <wp:posOffset>4097248</wp:posOffset>
            </wp:positionH>
            <wp:positionV relativeFrom="paragraph">
              <wp:posOffset>2540</wp:posOffset>
            </wp:positionV>
            <wp:extent cx="1921510" cy="490855"/>
            <wp:effectExtent l="0" t="0" r="2540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teur signal recept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175">
        <w:rPr>
          <w:b/>
          <w:sz w:val="40"/>
          <w:u w:val="single"/>
        </w:rPr>
        <w:t>Etude sur les signaux</w:t>
      </w:r>
    </w:p>
    <w:p w14:paraId="3FAE2E03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i/>
          <w:sz w:val="20"/>
          <w:szCs w:val="24"/>
          <w:lang w:eastAsia="fr-FR"/>
        </w:rPr>
      </w:pPr>
      <w:r w:rsidRPr="00A3037C">
        <w:rPr>
          <w:rFonts w:ascii="Arial" w:eastAsia="Times New Roman" w:hAnsi="Arial" w:cs="Arial"/>
          <w:i/>
          <w:sz w:val="20"/>
          <w:szCs w:val="24"/>
          <w:lang w:eastAsia="fr-FR"/>
        </w:rPr>
        <w:t xml:space="preserve">Grâce aux signaux on peut transmettre une information. </w:t>
      </w:r>
    </w:p>
    <w:p w14:paraId="1827F55F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transmettre l'information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, il faut toujours : un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émetteur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, le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signal émis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et un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récepteur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4FFCED8A" w14:textId="77777777" w:rsidR="001D3175" w:rsidRPr="00DA76B8" w:rsidRDefault="001D3175" w:rsidP="001D3175">
      <w:pPr>
        <w:spacing w:before="120" w:after="0" w:line="240" w:lineRule="auto"/>
        <w:ind w:left="284"/>
        <w:rPr>
          <w:rFonts w:ascii="Arial" w:eastAsia="Times New Roman" w:hAnsi="Arial" w:cs="Arial"/>
          <w:i/>
          <w:sz w:val="20"/>
          <w:lang w:eastAsia="fr-FR"/>
        </w:rPr>
      </w:pPr>
      <w:r w:rsidRPr="00DA76B8">
        <w:rPr>
          <w:rFonts w:ascii="Arial" w:eastAsia="Times New Roman" w:hAnsi="Arial" w:cs="Arial"/>
          <w:i/>
          <w:sz w:val="20"/>
          <w:lang w:eastAsia="fr-FR"/>
        </w:rPr>
        <w:t xml:space="preserve">Il existe plusieurs sortes de signaux. Le plus souvent : </w:t>
      </w:r>
      <w:r w:rsidRPr="00DA76B8">
        <w:rPr>
          <w:rFonts w:ascii="Arial" w:eastAsia="Times New Roman" w:hAnsi="Arial" w:cs="Arial"/>
          <w:b/>
          <w:i/>
          <w:sz w:val="20"/>
          <w:lang w:eastAsia="fr-FR"/>
        </w:rPr>
        <w:t>signaux lumineux</w:t>
      </w:r>
      <w:r w:rsidRPr="00DA76B8">
        <w:rPr>
          <w:rFonts w:ascii="Arial" w:eastAsia="Times New Roman" w:hAnsi="Arial" w:cs="Arial"/>
          <w:i/>
          <w:sz w:val="20"/>
          <w:lang w:eastAsia="fr-FR"/>
        </w:rPr>
        <w:t xml:space="preserve">, </w:t>
      </w:r>
      <w:r w:rsidRPr="00DA76B8">
        <w:rPr>
          <w:rFonts w:ascii="Arial" w:eastAsia="Times New Roman" w:hAnsi="Arial" w:cs="Arial"/>
          <w:b/>
          <w:i/>
          <w:sz w:val="20"/>
          <w:lang w:eastAsia="fr-FR"/>
        </w:rPr>
        <w:t>signaux sonores</w:t>
      </w:r>
      <w:r w:rsidRPr="00DA76B8">
        <w:rPr>
          <w:rFonts w:ascii="Arial" w:eastAsia="Times New Roman" w:hAnsi="Arial" w:cs="Arial"/>
          <w:i/>
          <w:sz w:val="20"/>
          <w:lang w:eastAsia="fr-FR"/>
        </w:rPr>
        <w:t>. Pour info : vitesse de la lumière= 300 000 000 m/s (3 x 10</w:t>
      </w:r>
      <w:r w:rsidRPr="00DA76B8">
        <w:rPr>
          <w:rFonts w:ascii="Arial" w:eastAsia="Times New Roman" w:hAnsi="Arial" w:cs="Arial"/>
          <w:i/>
          <w:sz w:val="20"/>
          <w:vertAlign w:val="superscript"/>
          <w:lang w:eastAsia="fr-FR"/>
        </w:rPr>
        <w:t>8</w:t>
      </w:r>
      <w:r w:rsidRPr="00DA76B8">
        <w:rPr>
          <w:rFonts w:ascii="Arial" w:eastAsia="Times New Roman" w:hAnsi="Arial" w:cs="Arial"/>
          <w:i/>
          <w:sz w:val="20"/>
          <w:lang w:eastAsia="fr-FR"/>
        </w:rPr>
        <w:t xml:space="preserve"> m/s). Vitesse du son dans l’air = 340 m/s</w:t>
      </w:r>
    </w:p>
    <w:p w14:paraId="3531B188" w14:textId="77777777" w:rsidR="001D3175" w:rsidRPr="00DA76B8" w:rsidRDefault="001D3175" w:rsidP="001D3175">
      <w:pPr>
        <w:spacing w:before="120"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Différence entre les sons ?</w:t>
      </w:r>
    </w:p>
    <w:p w14:paraId="4E74858C" w14:textId="77777777" w:rsidR="001D3175" w:rsidRPr="00A3037C" w:rsidRDefault="001D3175" w:rsidP="001D3175">
      <w:pPr>
        <w:spacing w:after="0" w:line="240" w:lineRule="auto"/>
        <w:ind w:left="284"/>
        <w:rPr>
          <w:rFonts w:ascii="Arial" w:hAnsi="Arial" w:cs="Arial"/>
          <w:i/>
          <w:sz w:val="20"/>
        </w:rPr>
      </w:pPr>
      <w:r w:rsidRPr="00A3037C">
        <w:rPr>
          <w:rFonts w:ascii="Arial" w:hAnsi="Arial" w:cs="Arial"/>
          <w:i/>
          <w:sz w:val="20"/>
        </w:rPr>
        <w:t>Son émis par la voix vient des cordes vocales : nombre de fois que les cordes vocales vibrent en 1 s : la fréquence.</w:t>
      </w:r>
    </w:p>
    <w:p w14:paraId="67342F36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Son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caractérisé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(connu)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par sa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fréquence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 en Hertz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: Hz et son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niveau sonore en décibel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>dB</w:t>
      </w:r>
      <w:proofErr w:type="gramEnd"/>
      <w:r w:rsidRPr="00A303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58042546" w14:textId="77777777" w:rsidR="001D3175" w:rsidRDefault="00A517DB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3D6C9C" wp14:editId="4C7C4F2C">
            <wp:simplePos x="0" y="0"/>
            <wp:positionH relativeFrom="column">
              <wp:posOffset>3442335</wp:posOffset>
            </wp:positionH>
            <wp:positionV relativeFrom="paragraph">
              <wp:posOffset>32385</wp:posOffset>
            </wp:positionV>
            <wp:extent cx="3460750" cy="129730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-freque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7F63528" wp14:editId="1B622822">
            <wp:simplePos x="0" y="0"/>
            <wp:positionH relativeFrom="column">
              <wp:posOffset>686435</wp:posOffset>
            </wp:positionH>
            <wp:positionV relativeFrom="paragraph">
              <wp:posOffset>31750</wp:posOffset>
            </wp:positionV>
            <wp:extent cx="1280160" cy="9874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-puiss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6D588" w14:textId="77777777" w:rsidR="001D3175" w:rsidRDefault="001D3175" w:rsidP="001D3175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10A99D9" w14:textId="77777777" w:rsidR="001D3175" w:rsidRDefault="001D3175" w:rsidP="001D3175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EBCF2B2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1B780D7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D67A6A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A232B32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Plus un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son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fort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plus le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niveau sonore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grand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223CEC37" w14:textId="77777777" w:rsidR="001D3175" w:rsidRPr="00A3037C" w:rsidRDefault="001D3175" w:rsidP="001D3175">
      <w:pPr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Plus un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son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aigu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plus la fréquence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grande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163EC5A9" w14:textId="77777777" w:rsidR="001D3175" w:rsidRPr="00DA76B8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Différence entre les lumières ?</w:t>
      </w:r>
    </w:p>
    <w:p w14:paraId="0131A968" w14:textId="77777777" w:rsidR="001D3175" w:rsidRPr="00A3037C" w:rsidRDefault="001D3175" w:rsidP="001D3175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A3037C">
        <w:rPr>
          <w:rFonts w:ascii="Arial" w:hAnsi="Arial" w:cs="Arial"/>
          <w:i/>
          <w:sz w:val="20"/>
          <w:szCs w:val="20"/>
        </w:rPr>
        <w:t xml:space="preserve">Pour la lumière aussi, il existe des </w:t>
      </w:r>
      <w:r w:rsidRPr="00A3037C">
        <w:rPr>
          <w:rFonts w:ascii="Arial" w:hAnsi="Arial" w:cs="Arial"/>
          <w:i/>
          <w:sz w:val="20"/>
          <w:szCs w:val="20"/>
          <w:u w:val="single"/>
        </w:rPr>
        <w:t>différences</w:t>
      </w:r>
      <w:r w:rsidRPr="00A3037C">
        <w:rPr>
          <w:rFonts w:ascii="Arial" w:hAnsi="Arial" w:cs="Arial"/>
          <w:i/>
          <w:sz w:val="20"/>
          <w:szCs w:val="20"/>
        </w:rPr>
        <w:t xml:space="preserve"> entre les lumières. Il y a même des lumières que l'on </w:t>
      </w:r>
      <w:r w:rsidRPr="00A3037C">
        <w:rPr>
          <w:rFonts w:ascii="Arial" w:hAnsi="Arial" w:cs="Arial"/>
          <w:i/>
          <w:sz w:val="20"/>
          <w:szCs w:val="20"/>
          <w:u w:val="single"/>
        </w:rPr>
        <w:t>ne</w:t>
      </w:r>
      <w:r w:rsidRPr="00A3037C">
        <w:rPr>
          <w:rFonts w:ascii="Arial" w:hAnsi="Arial" w:cs="Arial"/>
          <w:i/>
          <w:sz w:val="20"/>
          <w:szCs w:val="20"/>
        </w:rPr>
        <w:t xml:space="preserve"> </w:t>
      </w:r>
      <w:r w:rsidRPr="00A3037C">
        <w:rPr>
          <w:rFonts w:ascii="Arial" w:hAnsi="Arial" w:cs="Arial"/>
          <w:i/>
          <w:sz w:val="20"/>
          <w:szCs w:val="20"/>
          <w:u w:val="single"/>
        </w:rPr>
        <w:t>voit</w:t>
      </w:r>
      <w:r w:rsidRPr="00A3037C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A3037C">
        <w:rPr>
          <w:rFonts w:ascii="Arial" w:hAnsi="Arial" w:cs="Arial"/>
          <w:i/>
          <w:sz w:val="20"/>
          <w:szCs w:val="20"/>
          <w:u w:val="single"/>
        </w:rPr>
        <w:t>pas</w:t>
      </w:r>
      <w:r w:rsidRPr="00A3037C">
        <w:rPr>
          <w:rFonts w:ascii="Arial" w:hAnsi="Arial" w:cs="Arial"/>
          <w:i/>
          <w:sz w:val="20"/>
          <w:szCs w:val="20"/>
        </w:rPr>
        <w:t xml:space="preserve"> .</w:t>
      </w:r>
      <w:proofErr w:type="gramEnd"/>
    </w:p>
    <w:p w14:paraId="693CB96B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Lumière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caractérisée (</w:t>
      </w:r>
      <w:r>
        <w:rPr>
          <w:rFonts w:ascii="Arial" w:eastAsia="Times New Roman" w:hAnsi="Arial" w:cs="Arial"/>
          <w:sz w:val="24"/>
          <w:szCs w:val="24"/>
          <w:lang w:eastAsia="fr-FR"/>
        </w:rPr>
        <w:t>connu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e) par sa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fréquence en Hertz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>umières différentes ont fréquence</w:t>
      </w:r>
      <w:r w:rsidR="003C05D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différente</w:t>
      </w:r>
      <w:r w:rsidR="003C05D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9A23861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Pour lumières non visibles, fréquence que l'œil ne peut pas percevoir. Infra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R</w:t>
      </w:r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ouge, </w:t>
      </w:r>
      <w:proofErr w:type="spellStart"/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>Ultra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V</w:t>
      </w:r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>iolet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>…</w:t>
      </w:r>
    </w:p>
    <w:p w14:paraId="3F59C5DE" w14:textId="77777777" w:rsidR="001D3175" w:rsidRPr="00A3037C" w:rsidRDefault="001D3175" w:rsidP="001D3175">
      <w:pPr>
        <w:spacing w:before="120"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DA76B8">
        <w:rPr>
          <w:rFonts w:ascii="Arial" w:hAnsi="Arial" w:cs="Arial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FAA69B5" wp14:editId="67A617EC">
            <wp:simplePos x="0" y="0"/>
            <wp:positionH relativeFrom="column">
              <wp:posOffset>6282868</wp:posOffset>
            </wp:positionH>
            <wp:positionV relativeFrom="paragraph">
              <wp:posOffset>116205</wp:posOffset>
            </wp:positionV>
            <wp:extent cx="620395" cy="620395"/>
            <wp:effectExtent l="0" t="0" r="8255" b="825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ance.rl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Important 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: la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fréquence F en Hertz (Hz), c'est le nombre de "vagues" en 1 s.</w:t>
      </w:r>
    </w:p>
    <w:p w14:paraId="7208AD50" w14:textId="77777777" w:rsidR="001D3175" w:rsidRPr="00DA76B8" w:rsidRDefault="001D3175" w:rsidP="001D3175">
      <w:pPr>
        <w:spacing w:before="120"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DA76B8">
        <w:rPr>
          <w:rFonts w:ascii="Arial" w:hAnsi="Arial" w:cs="Arial"/>
          <w:i/>
          <w:sz w:val="20"/>
          <w:szCs w:val="20"/>
        </w:rPr>
        <w:t>Dans l’industrie, un grand nombre d’émetteur ou de récepteur électroniques contiennent des résistances.</w:t>
      </w:r>
    </w:p>
    <w:p w14:paraId="51EDC3D5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E81A6D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F0AA66" wp14:editId="50C5F9F3">
                <wp:simplePos x="0" y="0"/>
                <wp:positionH relativeFrom="column">
                  <wp:posOffset>6018530</wp:posOffset>
                </wp:positionH>
                <wp:positionV relativeFrom="paragraph">
                  <wp:posOffset>27965</wp:posOffset>
                </wp:positionV>
                <wp:extent cx="1033780" cy="46101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5C96" w14:textId="77777777" w:rsidR="001D3175" w:rsidRPr="00D51DAB" w:rsidRDefault="001D3175" w:rsidP="001D3175">
                            <w:pPr>
                              <w:spacing w:after="0" w:line="240" w:lineRule="auto"/>
                              <w:ind w:left="8789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t>E</w:t>
                            </w:r>
                          </w:p>
                          <w:p w14:paraId="62249ADE" w14:textId="77777777" w:rsidR="001D3175" w:rsidRPr="00E81A6D" w:rsidRDefault="001D3175" w:rsidP="001D3175">
                            <w:pPr>
                              <w:spacing w:after="0" w:line="240" w:lineRule="auto"/>
                            </w:pPr>
                            <w:r>
                              <w:t xml:space="preserve">Ex : R =470 </w:t>
                            </w:r>
                            <w:r w:rsidRPr="00E81A6D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1D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3.9pt;margin-top:2.2pt;width:81.4pt;height:36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" stroked="f">
                <v:textbox>
                  <w:txbxContent>
                    <w:p w:rsidR="001D3175" w:rsidRPr="00D51DAB" w:rsidRDefault="001D3175" w:rsidP="001D3175">
                      <w:pPr>
                        <w:spacing w:after="0" w:line="240" w:lineRule="auto"/>
                        <w:ind w:left="8789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t>E</w:t>
                      </w:r>
                    </w:p>
                    <w:p w:rsidR="001D3175" w:rsidRPr="00E81A6D" w:rsidRDefault="001D3175" w:rsidP="001D3175">
                      <w:pPr>
                        <w:spacing w:after="0" w:line="240" w:lineRule="auto"/>
                      </w:pPr>
                      <w:r>
                        <w:t xml:space="preserve">Ex : R =470 </w:t>
                      </w:r>
                      <w:r w:rsidRPr="00E81A6D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fr-FR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résistance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R : 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dipôle qui permet de faire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varier le courant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DA76B8">
        <w:rPr>
          <w:rFonts w:ascii="Arial" w:eastAsia="Times New Roman" w:hAnsi="Arial" w:cs="Arial"/>
          <w:sz w:val="24"/>
          <w:szCs w:val="24"/>
          <w:lang w:eastAsia="fr-FR"/>
        </w:rPr>
        <w:t>dans le circuit.</w:t>
      </w:r>
    </w:p>
    <w:p w14:paraId="297EA044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Plus </w:t>
      </w:r>
      <w:r w:rsidRPr="00DA76B8">
        <w:rPr>
          <w:rFonts w:ascii="Arial" w:eastAsia="Times New Roman" w:hAnsi="Arial" w:cs="Arial"/>
          <w:bCs/>
          <w:sz w:val="24"/>
          <w:szCs w:val="24"/>
          <w:lang w:eastAsia="fr-FR"/>
        </w:rPr>
        <w:t>la valeur de la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DA76B8">
        <w:rPr>
          <w:rFonts w:ascii="Arial" w:eastAsia="Times New Roman" w:hAnsi="Arial" w:cs="Arial"/>
          <w:bCs/>
          <w:sz w:val="24"/>
          <w:szCs w:val="24"/>
          <w:lang w:eastAsia="fr-FR"/>
        </w:rPr>
        <w:t>est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grande,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plus </w:t>
      </w:r>
      <w:r w:rsidRPr="00DA76B8">
        <w:rPr>
          <w:rFonts w:ascii="Arial" w:eastAsia="Times New Roman" w:hAnsi="Arial" w:cs="Arial"/>
          <w:bCs/>
          <w:sz w:val="24"/>
          <w:szCs w:val="24"/>
          <w:lang w:eastAsia="fr-FR"/>
        </w:rPr>
        <w:t>le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courant </w:t>
      </w:r>
      <w:r w:rsidRPr="00DA76B8">
        <w:rPr>
          <w:rFonts w:ascii="Arial" w:eastAsia="Times New Roman" w:hAnsi="Arial" w:cs="Arial"/>
          <w:bCs/>
          <w:sz w:val="24"/>
          <w:szCs w:val="24"/>
          <w:lang w:eastAsia="fr-FR"/>
        </w:rPr>
        <w:t>dans le circuit est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petit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79D71B07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La valeur d'une </w:t>
      </w:r>
      <w:r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se compte en 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Ohms : 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Ω</w:t>
      </w:r>
    </w:p>
    <w:p w14:paraId="4C34E2F0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3F2F3B8" w14:textId="77777777" w:rsidR="001D3175" w:rsidRPr="001D3175" w:rsidRDefault="001D3175" w:rsidP="001D3175">
      <w:pPr>
        <w:pStyle w:val="Titre2"/>
        <w:rPr>
          <w:b/>
          <w:sz w:val="40"/>
          <w:u w:val="single"/>
        </w:rPr>
      </w:pPr>
      <w:r w:rsidRPr="001D3175">
        <w:rPr>
          <w:rFonts w:eastAsia="Times New Roman"/>
          <w:b/>
          <w:i/>
          <w:noProof/>
          <w:sz w:val="22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5612B286" wp14:editId="265790F4">
            <wp:simplePos x="0" y="0"/>
            <wp:positionH relativeFrom="column">
              <wp:posOffset>4097248</wp:posOffset>
            </wp:positionH>
            <wp:positionV relativeFrom="paragraph">
              <wp:posOffset>2540</wp:posOffset>
            </wp:positionV>
            <wp:extent cx="1921510" cy="490855"/>
            <wp:effectExtent l="0" t="0" r="2540" b="444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teur signal recept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175">
        <w:rPr>
          <w:b/>
          <w:sz w:val="40"/>
          <w:u w:val="single"/>
        </w:rPr>
        <w:t>Etude sur les signaux</w:t>
      </w:r>
    </w:p>
    <w:p w14:paraId="3A7CAE37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i/>
          <w:sz w:val="20"/>
          <w:szCs w:val="24"/>
          <w:lang w:eastAsia="fr-FR"/>
        </w:rPr>
      </w:pPr>
      <w:r w:rsidRPr="00A3037C">
        <w:rPr>
          <w:rFonts w:ascii="Arial" w:eastAsia="Times New Roman" w:hAnsi="Arial" w:cs="Arial"/>
          <w:i/>
          <w:sz w:val="20"/>
          <w:szCs w:val="24"/>
          <w:lang w:eastAsia="fr-FR"/>
        </w:rPr>
        <w:t xml:space="preserve">Grâce aux signaux on peut transmettre une information. </w:t>
      </w:r>
    </w:p>
    <w:p w14:paraId="5C343BAF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transmettre l'information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, il faut toujours : un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émetteur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, le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signal émis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et un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récepteur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5AE2A242" w14:textId="77777777" w:rsidR="001D3175" w:rsidRPr="00DA76B8" w:rsidRDefault="001D3175" w:rsidP="001D3175">
      <w:pPr>
        <w:spacing w:before="120" w:after="0" w:line="240" w:lineRule="auto"/>
        <w:ind w:left="284"/>
        <w:rPr>
          <w:rFonts w:ascii="Arial" w:eastAsia="Times New Roman" w:hAnsi="Arial" w:cs="Arial"/>
          <w:i/>
          <w:sz w:val="20"/>
          <w:lang w:eastAsia="fr-FR"/>
        </w:rPr>
      </w:pPr>
      <w:r w:rsidRPr="00DA76B8">
        <w:rPr>
          <w:rFonts w:ascii="Arial" w:eastAsia="Times New Roman" w:hAnsi="Arial" w:cs="Arial"/>
          <w:i/>
          <w:sz w:val="20"/>
          <w:lang w:eastAsia="fr-FR"/>
        </w:rPr>
        <w:t xml:space="preserve">Il existe plusieurs sortes de signaux. Le plus souvent : </w:t>
      </w:r>
      <w:r w:rsidRPr="00DA76B8">
        <w:rPr>
          <w:rFonts w:ascii="Arial" w:eastAsia="Times New Roman" w:hAnsi="Arial" w:cs="Arial"/>
          <w:b/>
          <w:i/>
          <w:sz w:val="20"/>
          <w:lang w:eastAsia="fr-FR"/>
        </w:rPr>
        <w:t>signaux lumineux</w:t>
      </w:r>
      <w:r w:rsidRPr="00DA76B8">
        <w:rPr>
          <w:rFonts w:ascii="Arial" w:eastAsia="Times New Roman" w:hAnsi="Arial" w:cs="Arial"/>
          <w:i/>
          <w:sz w:val="20"/>
          <w:lang w:eastAsia="fr-FR"/>
        </w:rPr>
        <w:t xml:space="preserve">, </w:t>
      </w:r>
      <w:r w:rsidRPr="00DA76B8">
        <w:rPr>
          <w:rFonts w:ascii="Arial" w:eastAsia="Times New Roman" w:hAnsi="Arial" w:cs="Arial"/>
          <w:b/>
          <w:i/>
          <w:sz w:val="20"/>
          <w:lang w:eastAsia="fr-FR"/>
        </w:rPr>
        <w:t>signaux sonores</w:t>
      </w:r>
      <w:r w:rsidRPr="00DA76B8">
        <w:rPr>
          <w:rFonts w:ascii="Arial" w:eastAsia="Times New Roman" w:hAnsi="Arial" w:cs="Arial"/>
          <w:i/>
          <w:sz w:val="20"/>
          <w:lang w:eastAsia="fr-FR"/>
        </w:rPr>
        <w:t>. Pour info : vitesse de la lumière= 300 000 000 m/s (3 x 10</w:t>
      </w:r>
      <w:r w:rsidRPr="00DA76B8">
        <w:rPr>
          <w:rFonts w:ascii="Arial" w:eastAsia="Times New Roman" w:hAnsi="Arial" w:cs="Arial"/>
          <w:i/>
          <w:sz w:val="20"/>
          <w:vertAlign w:val="superscript"/>
          <w:lang w:eastAsia="fr-FR"/>
        </w:rPr>
        <w:t>8</w:t>
      </w:r>
      <w:r w:rsidRPr="00DA76B8">
        <w:rPr>
          <w:rFonts w:ascii="Arial" w:eastAsia="Times New Roman" w:hAnsi="Arial" w:cs="Arial"/>
          <w:i/>
          <w:sz w:val="20"/>
          <w:lang w:eastAsia="fr-FR"/>
        </w:rPr>
        <w:t xml:space="preserve"> m/s). Vitesse du son dans l’air = 340 m/s</w:t>
      </w:r>
    </w:p>
    <w:p w14:paraId="43779737" w14:textId="77777777" w:rsidR="001D3175" w:rsidRPr="00DA76B8" w:rsidRDefault="001D3175" w:rsidP="001D3175">
      <w:pPr>
        <w:spacing w:before="120"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Différence entre les sons ?</w:t>
      </w:r>
    </w:p>
    <w:p w14:paraId="5DF0FFA1" w14:textId="77777777" w:rsidR="001D3175" w:rsidRPr="00A3037C" w:rsidRDefault="001D3175" w:rsidP="001D3175">
      <w:pPr>
        <w:spacing w:after="0" w:line="240" w:lineRule="auto"/>
        <w:ind w:left="284"/>
        <w:rPr>
          <w:rFonts w:ascii="Arial" w:hAnsi="Arial" w:cs="Arial"/>
          <w:i/>
          <w:sz w:val="20"/>
        </w:rPr>
      </w:pPr>
      <w:r w:rsidRPr="00A3037C">
        <w:rPr>
          <w:rFonts w:ascii="Arial" w:hAnsi="Arial" w:cs="Arial"/>
          <w:i/>
          <w:sz w:val="20"/>
        </w:rPr>
        <w:t>Son émis par la voix vient des cordes vocales : nombre de fois que les cordes vocales vibrent en 1 s : la fréquence.</w:t>
      </w:r>
    </w:p>
    <w:p w14:paraId="018BBDDA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Son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caractérisé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(connu)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par sa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fréquence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 en Hertz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: Hz et son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niveau sonore en décibel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>dB</w:t>
      </w:r>
      <w:proofErr w:type="gramEnd"/>
      <w:r w:rsidRPr="00A303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8FEF90F" w14:textId="77777777" w:rsidR="001D3175" w:rsidRDefault="00A517DB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0860A50E" wp14:editId="7EA8B757">
            <wp:simplePos x="0" y="0"/>
            <wp:positionH relativeFrom="column">
              <wp:posOffset>686435</wp:posOffset>
            </wp:positionH>
            <wp:positionV relativeFrom="paragraph">
              <wp:posOffset>27940</wp:posOffset>
            </wp:positionV>
            <wp:extent cx="1280160" cy="987425"/>
            <wp:effectExtent l="0" t="0" r="0" b="317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-puiss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175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98E79B8" wp14:editId="59E05E16">
            <wp:simplePos x="0" y="0"/>
            <wp:positionH relativeFrom="column">
              <wp:posOffset>3442335</wp:posOffset>
            </wp:positionH>
            <wp:positionV relativeFrom="paragraph">
              <wp:posOffset>29210</wp:posOffset>
            </wp:positionV>
            <wp:extent cx="3460750" cy="1297305"/>
            <wp:effectExtent l="0" t="0" r="635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-freque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59C61" w14:textId="77777777" w:rsidR="001D3175" w:rsidRDefault="001D3175" w:rsidP="001D3175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6CF1B5" w14:textId="77777777" w:rsidR="001D3175" w:rsidRDefault="001D3175" w:rsidP="001D3175">
      <w:pPr>
        <w:pStyle w:val="Paragraphedeliste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8176A3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B10270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0B75783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4A4F861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Plus un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son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fort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plus le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niveau sonore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grand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27D99F7F" w14:textId="77777777" w:rsidR="001D3175" w:rsidRPr="00A3037C" w:rsidRDefault="001D3175" w:rsidP="001D3175">
      <w:pPr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Plus un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son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aigu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plus la fréquence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grande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2C88115" w14:textId="77777777" w:rsidR="001D3175" w:rsidRPr="00DA76B8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Différence entre les lumières ?</w:t>
      </w:r>
    </w:p>
    <w:p w14:paraId="410CFA71" w14:textId="77777777" w:rsidR="001D3175" w:rsidRPr="00A3037C" w:rsidRDefault="001D3175" w:rsidP="001D3175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A3037C">
        <w:rPr>
          <w:rFonts w:ascii="Arial" w:hAnsi="Arial" w:cs="Arial"/>
          <w:i/>
          <w:sz w:val="20"/>
          <w:szCs w:val="20"/>
        </w:rPr>
        <w:t xml:space="preserve">Pour la lumière aussi, il existe des </w:t>
      </w:r>
      <w:r w:rsidRPr="00A3037C">
        <w:rPr>
          <w:rFonts w:ascii="Arial" w:hAnsi="Arial" w:cs="Arial"/>
          <w:i/>
          <w:sz w:val="20"/>
          <w:szCs w:val="20"/>
          <w:u w:val="single"/>
        </w:rPr>
        <w:t>différences</w:t>
      </w:r>
      <w:r w:rsidRPr="00A3037C">
        <w:rPr>
          <w:rFonts w:ascii="Arial" w:hAnsi="Arial" w:cs="Arial"/>
          <w:i/>
          <w:sz w:val="20"/>
          <w:szCs w:val="20"/>
        </w:rPr>
        <w:t xml:space="preserve"> entre les lumières. Il y a même des lumières que l'on </w:t>
      </w:r>
      <w:r w:rsidRPr="00A3037C">
        <w:rPr>
          <w:rFonts w:ascii="Arial" w:hAnsi="Arial" w:cs="Arial"/>
          <w:i/>
          <w:sz w:val="20"/>
          <w:szCs w:val="20"/>
          <w:u w:val="single"/>
        </w:rPr>
        <w:t>ne</w:t>
      </w:r>
      <w:r w:rsidRPr="00A3037C">
        <w:rPr>
          <w:rFonts w:ascii="Arial" w:hAnsi="Arial" w:cs="Arial"/>
          <w:i/>
          <w:sz w:val="20"/>
          <w:szCs w:val="20"/>
        </w:rPr>
        <w:t xml:space="preserve"> </w:t>
      </w:r>
      <w:r w:rsidRPr="00A3037C">
        <w:rPr>
          <w:rFonts w:ascii="Arial" w:hAnsi="Arial" w:cs="Arial"/>
          <w:i/>
          <w:sz w:val="20"/>
          <w:szCs w:val="20"/>
          <w:u w:val="single"/>
        </w:rPr>
        <w:t>voit</w:t>
      </w:r>
      <w:r w:rsidRPr="00A3037C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A3037C">
        <w:rPr>
          <w:rFonts w:ascii="Arial" w:hAnsi="Arial" w:cs="Arial"/>
          <w:i/>
          <w:sz w:val="20"/>
          <w:szCs w:val="20"/>
          <w:u w:val="single"/>
        </w:rPr>
        <w:t>pas</w:t>
      </w:r>
      <w:r w:rsidRPr="00A3037C">
        <w:rPr>
          <w:rFonts w:ascii="Arial" w:hAnsi="Arial" w:cs="Arial"/>
          <w:i/>
          <w:sz w:val="20"/>
          <w:szCs w:val="20"/>
        </w:rPr>
        <w:t xml:space="preserve"> .</w:t>
      </w:r>
      <w:proofErr w:type="gramEnd"/>
    </w:p>
    <w:p w14:paraId="29F08589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Lumière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caractérisée (</w:t>
      </w:r>
      <w:r>
        <w:rPr>
          <w:rFonts w:ascii="Arial" w:eastAsia="Times New Roman" w:hAnsi="Arial" w:cs="Arial"/>
          <w:sz w:val="24"/>
          <w:szCs w:val="24"/>
          <w:lang w:eastAsia="fr-FR"/>
        </w:rPr>
        <w:t>connu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e) par sa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fréquence en Hertz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>umières différentes ont fréquence</w:t>
      </w:r>
      <w:r w:rsidR="003C05D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différente</w:t>
      </w:r>
      <w:r w:rsidR="003C05D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0B3FB35D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Pour lumières non visibles, fréquence que l'œil ne peut pas percevoir. Infra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R</w:t>
      </w:r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ouge, </w:t>
      </w:r>
      <w:proofErr w:type="spellStart"/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>Ultra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V</w:t>
      </w:r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>iolet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r w:rsidRPr="00A3037C">
        <w:rPr>
          <w:rFonts w:ascii="Arial" w:eastAsia="Times New Roman" w:hAnsi="Arial" w:cs="Arial"/>
          <w:i/>
          <w:sz w:val="20"/>
          <w:szCs w:val="20"/>
          <w:lang w:eastAsia="fr-FR"/>
        </w:rPr>
        <w:t>…</w:t>
      </w:r>
    </w:p>
    <w:p w14:paraId="25D09B0D" w14:textId="77777777" w:rsidR="001D3175" w:rsidRPr="00A3037C" w:rsidRDefault="001D3175" w:rsidP="001D3175">
      <w:pPr>
        <w:spacing w:before="120"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DA76B8">
        <w:rPr>
          <w:rFonts w:ascii="Arial" w:hAnsi="Arial" w:cs="Arial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0F864E75" wp14:editId="2E7C9787">
            <wp:simplePos x="0" y="0"/>
            <wp:positionH relativeFrom="column">
              <wp:posOffset>6282868</wp:posOffset>
            </wp:positionH>
            <wp:positionV relativeFrom="paragraph">
              <wp:posOffset>116205</wp:posOffset>
            </wp:positionV>
            <wp:extent cx="620395" cy="620395"/>
            <wp:effectExtent l="0" t="0" r="8255" b="825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ance.rl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Important 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: la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fréquence F en Hertz (Hz), c'est le nombre de "vagues" en 1 s.</w:t>
      </w:r>
    </w:p>
    <w:p w14:paraId="4ED91844" w14:textId="77777777" w:rsidR="001D3175" w:rsidRPr="00DA76B8" w:rsidRDefault="001D3175" w:rsidP="001D3175">
      <w:pPr>
        <w:spacing w:before="120"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DA76B8">
        <w:rPr>
          <w:rFonts w:ascii="Arial" w:hAnsi="Arial" w:cs="Arial"/>
          <w:i/>
          <w:sz w:val="20"/>
          <w:szCs w:val="20"/>
        </w:rPr>
        <w:t>Dans l’industrie, un grand nombre d’émetteur ou de récepteur électroniques contiennent des résistances.</w:t>
      </w:r>
    </w:p>
    <w:p w14:paraId="7984BAAC" w14:textId="77777777" w:rsidR="001D3175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E81A6D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CCDD248" wp14:editId="7F0915DB">
                <wp:simplePos x="0" y="0"/>
                <wp:positionH relativeFrom="column">
                  <wp:posOffset>6018530</wp:posOffset>
                </wp:positionH>
                <wp:positionV relativeFrom="paragraph">
                  <wp:posOffset>27965</wp:posOffset>
                </wp:positionV>
                <wp:extent cx="1033780" cy="46101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7F48" w14:textId="77777777" w:rsidR="001D3175" w:rsidRPr="00D51DAB" w:rsidRDefault="001D3175" w:rsidP="001D3175">
                            <w:pPr>
                              <w:spacing w:after="0" w:line="240" w:lineRule="auto"/>
                              <w:ind w:left="8789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t>E</w:t>
                            </w:r>
                          </w:p>
                          <w:p w14:paraId="0829BFE1" w14:textId="77777777" w:rsidR="001D3175" w:rsidRPr="00E81A6D" w:rsidRDefault="001D3175" w:rsidP="001D3175">
                            <w:pPr>
                              <w:spacing w:after="0" w:line="240" w:lineRule="auto"/>
                            </w:pPr>
                            <w:r>
                              <w:t xml:space="preserve">Ex : R =470 </w:t>
                            </w:r>
                            <w:r w:rsidRPr="00E81A6D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1D4D" id="_x0000_s1027" type="#_x0000_t202" style="position:absolute;left:0;text-align:left;margin-left:473.9pt;margin-top:2.2pt;width:81.4pt;height:36.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" stroked="f">
                <v:textbox>
                  <w:txbxContent>
                    <w:p w:rsidR="001D3175" w:rsidRPr="00D51DAB" w:rsidRDefault="001D3175" w:rsidP="001D3175">
                      <w:pPr>
                        <w:spacing w:after="0" w:line="240" w:lineRule="auto"/>
                        <w:ind w:left="8789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t>E</w:t>
                      </w:r>
                    </w:p>
                    <w:p w:rsidR="001D3175" w:rsidRPr="00E81A6D" w:rsidRDefault="001D3175" w:rsidP="001D3175">
                      <w:pPr>
                        <w:spacing w:after="0" w:line="240" w:lineRule="auto"/>
                      </w:pPr>
                      <w:r>
                        <w:t xml:space="preserve">Ex : R =470 </w:t>
                      </w:r>
                      <w:r w:rsidRPr="00E81A6D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fr-FR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résistance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R : 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dipôle qui permet de faire </w:t>
      </w:r>
      <w:r w:rsidRPr="00DA76B8">
        <w:rPr>
          <w:rFonts w:ascii="Arial" w:eastAsia="Times New Roman" w:hAnsi="Arial" w:cs="Arial"/>
          <w:b/>
          <w:sz w:val="24"/>
          <w:szCs w:val="24"/>
          <w:lang w:eastAsia="fr-FR"/>
        </w:rPr>
        <w:t>varier le courant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DA76B8">
        <w:rPr>
          <w:rFonts w:ascii="Arial" w:eastAsia="Times New Roman" w:hAnsi="Arial" w:cs="Arial"/>
          <w:sz w:val="24"/>
          <w:szCs w:val="24"/>
          <w:lang w:eastAsia="fr-FR"/>
        </w:rPr>
        <w:t>dans le circuit.</w:t>
      </w:r>
    </w:p>
    <w:p w14:paraId="73FA4DBF" w14:textId="77777777" w:rsidR="001D3175" w:rsidRPr="00A3037C" w:rsidRDefault="001D3175" w:rsidP="001D317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Plus </w:t>
      </w:r>
      <w:r w:rsidRPr="00DA76B8">
        <w:rPr>
          <w:rFonts w:ascii="Arial" w:eastAsia="Times New Roman" w:hAnsi="Arial" w:cs="Arial"/>
          <w:bCs/>
          <w:sz w:val="24"/>
          <w:szCs w:val="24"/>
          <w:lang w:eastAsia="fr-FR"/>
        </w:rPr>
        <w:t>la valeur de la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DA76B8">
        <w:rPr>
          <w:rFonts w:ascii="Arial" w:eastAsia="Times New Roman" w:hAnsi="Arial" w:cs="Arial"/>
          <w:bCs/>
          <w:sz w:val="24"/>
          <w:szCs w:val="24"/>
          <w:lang w:eastAsia="fr-FR"/>
        </w:rPr>
        <w:t>est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grande,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plus </w:t>
      </w:r>
      <w:r w:rsidRPr="00DA76B8">
        <w:rPr>
          <w:rFonts w:ascii="Arial" w:eastAsia="Times New Roman" w:hAnsi="Arial" w:cs="Arial"/>
          <w:bCs/>
          <w:sz w:val="24"/>
          <w:szCs w:val="24"/>
          <w:lang w:eastAsia="fr-FR"/>
        </w:rPr>
        <w:t>le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courant </w:t>
      </w:r>
      <w:r w:rsidRPr="00DA76B8">
        <w:rPr>
          <w:rFonts w:ascii="Arial" w:eastAsia="Times New Roman" w:hAnsi="Arial" w:cs="Arial"/>
          <w:bCs/>
          <w:sz w:val="24"/>
          <w:szCs w:val="24"/>
          <w:lang w:eastAsia="fr-FR"/>
        </w:rPr>
        <w:t>dans le circuit est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petit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64857C90" w14:textId="77777777" w:rsidR="00E81A6D" w:rsidRPr="001D3175" w:rsidRDefault="001D3175" w:rsidP="001D3175">
      <w:pPr>
        <w:spacing w:after="0" w:line="240" w:lineRule="auto"/>
        <w:ind w:left="284"/>
      </w:pP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La valeur d'une </w:t>
      </w:r>
      <w:r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se compte en 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Ohms : </w:t>
      </w:r>
      <w:r w:rsidRPr="00A3037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3037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Ω</w:t>
      </w:r>
    </w:p>
    <w:sectPr w:rsidR="00E81A6D" w:rsidRPr="001D3175" w:rsidSect="00E81A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A1B"/>
    <w:multiLevelType w:val="multilevel"/>
    <w:tmpl w:val="B68817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888"/>
    <w:multiLevelType w:val="multilevel"/>
    <w:tmpl w:val="BBA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7132C"/>
    <w:multiLevelType w:val="hybridMultilevel"/>
    <w:tmpl w:val="4C967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A34"/>
    <w:multiLevelType w:val="hybridMultilevel"/>
    <w:tmpl w:val="CF6AAE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12F58"/>
    <w:multiLevelType w:val="hybridMultilevel"/>
    <w:tmpl w:val="3956E0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F36E5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65EB"/>
    <w:multiLevelType w:val="multilevel"/>
    <w:tmpl w:val="71E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962C3"/>
    <w:multiLevelType w:val="multilevel"/>
    <w:tmpl w:val="535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B07B8"/>
    <w:multiLevelType w:val="multilevel"/>
    <w:tmpl w:val="BBA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16DF"/>
    <w:multiLevelType w:val="multilevel"/>
    <w:tmpl w:val="BBA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61F9C"/>
    <w:multiLevelType w:val="multilevel"/>
    <w:tmpl w:val="9FE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C4FE8"/>
    <w:multiLevelType w:val="multilevel"/>
    <w:tmpl w:val="670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B073E"/>
    <w:multiLevelType w:val="multilevel"/>
    <w:tmpl w:val="13F293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35896"/>
    <w:multiLevelType w:val="multilevel"/>
    <w:tmpl w:val="8AB4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73974"/>
    <w:multiLevelType w:val="multilevel"/>
    <w:tmpl w:val="9B0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E537B"/>
    <w:multiLevelType w:val="multilevel"/>
    <w:tmpl w:val="B85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A3BB9"/>
    <w:multiLevelType w:val="multilevel"/>
    <w:tmpl w:val="C2C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266A0"/>
    <w:multiLevelType w:val="multilevel"/>
    <w:tmpl w:val="CA9E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D3EF0"/>
    <w:multiLevelType w:val="hybridMultilevel"/>
    <w:tmpl w:val="652E1B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EA5E19"/>
    <w:multiLevelType w:val="multilevel"/>
    <w:tmpl w:val="5FD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8B6A40"/>
    <w:multiLevelType w:val="multilevel"/>
    <w:tmpl w:val="EE6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34766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8590D"/>
    <w:multiLevelType w:val="multilevel"/>
    <w:tmpl w:val="42A2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5E6005"/>
    <w:multiLevelType w:val="multilevel"/>
    <w:tmpl w:val="B84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1D6678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E0E5C"/>
    <w:multiLevelType w:val="multilevel"/>
    <w:tmpl w:val="45D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482481"/>
    <w:multiLevelType w:val="hybridMultilevel"/>
    <w:tmpl w:val="367CB3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47C5F"/>
    <w:multiLevelType w:val="multilevel"/>
    <w:tmpl w:val="28709B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9E5CAF"/>
    <w:multiLevelType w:val="hybridMultilevel"/>
    <w:tmpl w:val="B68817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42954"/>
    <w:multiLevelType w:val="hybridMultilevel"/>
    <w:tmpl w:val="84CAAAD8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146A6F"/>
    <w:multiLevelType w:val="multilevel"/>
    <w:tmpl w:val="D8C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632302"/>
    <w:multiLevelType w:val="multilevel"/>
    <w:tmpl w:val="83C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C7288"/>
    <w:multiLevelType w:val="multilevel"/>
    <w:tmpl w:val="25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409C2"/>
    <w:multiLevelType w:val="multilevel"/>
    <w:tmpl w:val="28709B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45685"/>
    <w:multiLevelType w:val="multilevel"/>
    <w:tmpl w:val="D6B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90C91"/>
    <w:multiLevelType w:val="hybridMultilevel"/>
    <w:tmpl w:val="9446D5D2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F43BD0"/>
    <w:multiLevelType w:val="multilevel"/>
    <w:tmpl w:val="CEBA70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5F6ADF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A55B2C"/>
    <w:multiLevelType w:val="multilevel"/>
    <w:tmpl w:val="C8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276655"/>
    <w:multiLevelType w:val="hybridMultilevel"/>
    <w:tmpl w:val="0E40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7D210B"/>
    <w:multiLevelType w:val="hybridMultilevel"/>
    <w:tmpl w:val="A062826C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170FC9"/>
    <w:multiLevelType w:val="hybridMultilevel"/>
    <w:tmpl w:val="A1024C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8"/>
  </w:num>
  <w:num w:numId="4">
    <w:abstractNumId w:val="16"/>
  </w:num>
  <w:num w:numId="5">
    <w:abstractNumId w:val="43"/>
  </w:num>
  <w:num w:numId="6">
    <w:abstractNumId w:val="2"/>
  </w:num>
  <w:num w:numId="7">
    <w:abstractNumId w:val="42"/>
  </w:num>
  <w:num w:numId="8">
    <w:abstractNumId w:val="23"/>
  </w:num>
  <w:num w:numId="9">
    <w:abstractNumId w:val="6"/>
  </w:num>
  <w:num w:numId="10">
    <w:abstractNumId w:val="36"/>
  </w:num>
  <w:num w:numId="11">
    <w:abstractNumId w:val="44"/>
  </w:num>
  <w:num w:numId="12">
    <w:abstractNumId w:val="27"/>
  </w:num>
  <w:num w:numId="13">
    <w:abstractNumId w:val="32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  <w:num w:numId="18">
    <w:abstractNumId w:val="7"/>
  </w:num>
  <w:num w:numId="19">
    <w:abstractNumId w:val="11"/>
  </w:num>
  <w:num w:numId="20">
    <w:abstractNumId w:val="21"/>
  </w:num>
  <w:num w:numId="21">
    <w:abstractNumId w:val="12"/>
  </w:num>
  <w:num w:numId="22">
    <w:abstractNumId w:val="17"/>
  </w:num>
  <w:num w:numId="23">
    <w:abstractNumId w:val="18"/>
  </w:num>
  <w:num w:numId="24">
    <w:abstractNumId w:val="34"/>
  </w:num>
  <w:num w:numId="25">
    <w:abstractNumId w:val="20"/>
  </w:num>
  <w:num w:numId="26">
    <w:abstractNumId w:val="3"/>
  </w:num>
  <w:num w:numId="27">
    <w:abstractNumId w:val="29"/>
  </w:num>
  <w:num w:numId="28">
    <w:abstractNumId w:val="46"/>
  </w:num>
  <w:num w:numId="29">
    <w:abstractNumId w:val="40"/>
  </w:num>
  <w:num w:numId="30">
    <w:abstractNumId w:val="33"/>
  </w:num>
  <w:num w:numId="31">
    <w:abstractNumId w:val="45"/>
  </w:num>
  <w:num w:numId="32">
    <w:abstractNumId w:val="47"/>
  </w:num>
  <w:num w:numId="33">
    <w:abstractNumId w:val="5"/>
  </w:num>
  <w:num w:numId="34">
    <w:abstractNumId w:val="24"/>
  </w:num>
  <w:num w:numId="35">
    <w:abstractNumId w:val="41"/>
  </w:num>
  <w:num w:numId="36">
    <w:abstractNumId w:val="39"/>
  </w:num>
  <w:num w:numId="37">
    <w:abstractNumId w:val="14"/>
  </w:num>
  <w:num w:numId="38">
    <w:abstractNumId w:val="35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  <w:num w:numId="43">
    <w:abstractNumId w:val="1"/>
  </w:num>
  <w:num w:numId="44">
    <w:abstractNumId w:val="30"/>
  </w:num>
  <w:num w:numId="45">
    <w:abstractNumId w:val="37"/>
  </w:num>
  <w:num w:numId="46">
    <w:abstractNumId w:val="28"/>
  </w:num>
  <w:num w:numId="47">
    <w:abstractNumId w:val="1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321E8"/>
    <w:rsid w:val="000550D0"/>
    <w:rsid w:val="000B447D"/>
    <w:rsid w:val="000B596B"/>
    <w:rsid w:val="00125BE4"/>
    <w:rsid w:val="001B78EB"/>
    <w:rsid w:val="001C7A9E"/>
    <w:rsid w:val="001D2F42"/>
    <w:rsid w:val="001D3175"/>
    <w:rsid w:val="00227B56"/>
    <w:rsid w:val="00340944"/>
    <w:rsid w:val="003500F9"/>
    <w:rsid w:val="00365A71"/>
    <w:rsid w:val="00392836"/>
    <w:rsid w:val="003A1827"/>
    <w:rsid w:val="003C05DC"/>
    <w:rsid w:val="003E2AE3"/>
    <w:rsid w:val="004C2A2C"/>
    <w:rsid w:val="004D3B17"/>
    <w:rsid w:val="004E382E"/>
    <w:rsid w:val="00500FD3"/>
    <w:rsid w:val="005F25E4"/>
    <w:rsid w:val="00732CA6"/>
    <w:rsid w:val="007601F9"/>
    <w:rsid w:val="0077269D"/>
    <w:rsid w:val="007B568F"/>
    <w:rsid w:val="007E1D76"/>
    <w:rsid w:val="00817A71"/>
    <w:rsid w:val="00821F37"/>
    <w:rsid w:val="008900DA"/>
    <w:rsid w:val="008D34E0"/>
    <w:rsid w:val="008F07C3"/>
    <w:rsid w:val="009010B3"/>
    <w:rsid w:val="00A3037C"/>
    <w:rsid w:val="00A517DB"/>
    <w:rsid w:val="00A86720"/>
    <w:rsid w:val="00B36B3C"/>
    <w:rsid w:val="00B7228C"/>
    <w:rsid w:val="00B809D4"/>
    <w:rsid w:val="00C61841"/>
    <w:rsid w:val="00CB6DE7"/>
    <w:rsid w:val="00CE50F5"/>
    <w:rsid w:val="00D51DAB"/>
    <w:rsid w:val="00DA76B8"/>
    <w:rsid w:val="00DE4C21"/>
    <w:rsid w:val="00E81A6D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71D3"/>
  <w15:docId w15:val="{F87B9901-0650-40F4-8CE9-68306A1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3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6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C591F"/>
    <w:rPr>
      <w:b/>
      <w:bCs/>
    </w:rPr>
  </w:style>
  <w:style w:type="character" w:customStyle="1" w:styleId="st">
    <w:name w:val="st"/>
    <w:basedOn w:val="Policepardfaut"/>
    <w:rsid w:val="00392836"/>
  </w:style>
  <w:style w:type="character" w:customStyle="1" w:styleId="apple-converted-space">
    <w:name w:val="apple-converted-space"/>
    <w:basedOn w:val="Policepardfaut"/>
    <w:rsid w:val="00392836"/>
  </w:style>
  <w:style w:type="character" w:customStyle="1" w:styleId="Titre2Car">
    <w:name w:val="Titre 2 Car"/>
    <w:basedOn w:val="Policepardfaut"/>
    <w:link w:val="Titre2"/>
    <w:uiPriority w:val="9"/>
    <w:rsid w:val="001D31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kerentrech.eleve@gmail.com</cp:lastModifiedBy>
  <cp:revision>2</cp:revision>
  <cp:lastPrinted>2019-06-04T17:57:00Z</cp:lastPrinted>
  <dcterms:created xsi:type="dcterms:W3CDTF">2020-06-03T07:44:00Z</dcterms:created>
  <dcterms:modified xsi:type="dcterms:W3CDTF">2020-06-03T07:44:00Z</dcterms:modified>
</cp:coreProperties>
</file>